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04A" w:rsidRPr="00387658" w:rsidRDefault="0029104A" w:rsidP="0029104A">
      <w:pPr>
        <w:tabs>
          <w:tab w:val="left" w:pos="7230"/>
        </w:tabs>
        <w:jc w:val="right"/>
        <w:rPr>
          <w:b/>
          <w:i/>
        </w:rPr>
      </w:pPr>
      <w:proofErr w:type="spellStart"/>
      <w:r w:rsidRPr="00387658">
        <w:rPr>
          <w:b/>
          <w:i/>
        </w:rPr>
        <w:t>Projekts</w:t>
      </w:r>
      <w:proofErr w:type="spellEnd"/>
    </w:p>
    <w:p w:rsidR="0029104A" w:rsidRPr="00387658" w:rsidRDefault="0029104A" w:rsidP="0029104A">
      <w:pPr>
        <w:tabs>
          <w:tab w:val="left" w:pos="7230"/>
        </w:tabs>
        <w:jc w:val="right"/>
        <w:rPr>
          <w:b/>
          <w:i/>
        </w:rPr>
      </w:pPr>
      <w:r w:rsidRPr="00387658">
        <w:rPr>
          <w:b/>
          <w:i/>
        </w:rPr>
        <w:t xml:space="preserve"> </w:t>
      </w:r>
    </w:p>
    <w:p w:rsidR="0029104A" w:rsidRPr="00387658" w:rsidRDefault="0029104A" w:rsidP="0029104A">
      <w:pPr>
        <w:tabs>
          <w:tab w:val="left" w:pos="7230"/>
        </w:tabs>
      </w:pPr>
      <w:r w:rsidRPr="00387658">
        <w:t>2023</w:t>
      </w:r>
      <w:proofErr w:type="gramStart"/>
      <w:r w:rsidRPr="00387658">
        <w:t>.gada</w:t>
      </w:r>
      <w:proofErr w:type="gramEnd"/>
      <w:r w:rsidRPr="00387658">
        <w:t xml:space="preserve"> ___.______</w:t>
      </w:r>
      <w:r w:rsidRPr="00387658">
        <w:tab/>
      </w:r>
      <w:proofErr w:type="spellStart"/>
      <w:r w:rsidRPr="00387658">
        <w:t>Lēmums</w:t>
      </w:r>
      <w:proofErr w:type="spellEnd"/>
      <w:r w:rsidRPr="00387658">
        <w:t xml:space="preserve">  </w:t>
      </w:r>
      <w:proofErr w:type="spellStart"/>
      <w:r w:rsidRPr="00387658">
        <w:t>Nr</w:t>
      </w:r>
      <w:proofErr w:type="spellEnd"/>
      <w:r w:rsidRPr="00387658">
        <w:t>.__</w:t>
      </w:r>
    </w:p>
    <w:p w:rsidR="0029104A" w:rsidRPr="00387658" w:rsidRDefault="0029104A" w:rsidP="0029104A">
      <w:pPr>
        <w:jc w:val="right"/>
        <w:rPr>
          <w:lang w:val="lv-LV"/>
        </w:rPr>
      </w:pPr>
    </w:p>
    <w:p w:rsidR="0029104A" w:rsidRPr="00387658" w:rsidRDefault="0029104A" w:rsidP="0029104A">
      <w:pPr>
        <w:pStyle w:val="Heading1"/>
        <w:numPr>
          <w:ilvl w:val="0"/>
          <w:numId w:val="1"/>
        </w:numPr>
        <w:spacing w:after="120"/>
        <w:jc w:val="center"/>
      </w:pPr>
      <w:r w:rsidRPr="00387658">
        <w:t>Par grozījum</w:t>
      </w:r>
      <w:r w:rsidR="00FD5F3A">
        <w:t>iem</w:t>
      </w:r>
      <w:r w:rsidRPr="00387658">
        <w:t xml:space="preserve"> Daugavpils </w:t>
      </w:r>
      <w:proofErr w:type="spellStart"/>
      <w:r w:rsidRPr="00387658">
        <w:t>valstspilsētas</w:t>
      </w:r>
      <w:proofErr w:type="spellEnd"/>
      <w:r w:rsidRPr="00387658">
        <w:t xml:space="preserve"> pašvaldības iestādes “Sociālais dienests” nolikumā </w:t>
      </w:r>
    </w:p>
    <w:p w:rsidR="00571725" w:rsidRPr="00387658" w:rsidRDefault="0029104A" w:rsidP="00571725">
      <w:pPr>
        <w:ind w:firstLine="720"/>
        <w:jc w:val="both"/>
        <w:rPr>
          <w:iCs/>
          <w:lang w:val="lv-LV"/>
        </w:rPr>
      </w:pPr>
      <w:r w:rsidRPr="00387658">
        <w:rPr>
          <w:iCs/>
          <w:lang w:val="lv-LV"/>
        </w:rPr>
        <w:t>Pamatojoties uz Pašvaldību likuma 10.panta pirmās daļas 8.punktu</w:t>
      </w:r>
      <w:r w:rsidR="00FE2200" w:rsidRPr="00387658">
        <w:rPr>
          <w:iCs/>
          <w:lang w:val="lv-LV"/>
        </w:rPr>
        <w:t>,</w:t>
      </w:r>
      <w:r w:rsidRPr="00387658">
        <w:rPr>
          <w:iCs/>
          <w:lang w:val="lv-LV"/>
        </w:rPr>
        <w:t xml:space="preserve"> ņemot vērā Daugavpils </w:t>
      </w:r>
      <w:proofErr w:type="spellStart"/>
      <w:r w:rsidRPr="00387658">
        <w:rPr>
          <w:lang w:val="lv-LV"/>
        </w:rPr>
        <w:t>valstspilsētas</w:t>
      </w:r>
      <w:proofErr w:type="spellEnd"/>
      <w:r w:rsidRPr="00387658">
        <w:rPr>
          <w:lang w:val="lv-LV"/>
        </w:rPr>
        <w:t xml:space="preserve"> pašvaldības </w:t>
      </w:r>
      <w:r w:rsidRPr="00387658">
        <w:rPr>
          <w:iCs/>
          <w:lang w:val="lv-LV"/>
        </w:rPr>
        <w:t>domes (turpmāk - Dome) 27.04.2023. lēmumu Nr.</w:t>
      </w:r>
      <w:r w:rsidR="00FD5F3A">
        <w:rPr>
          <w:iCs/>
          <w:lang w:val="lv-LV"/>
        </w:rPr>
        <w:t>217</w:t>
      </w:r>
      <w:r w:rsidRPr="00387658">
        <w:rPr>
          <w:iCs/>
          <w:lang w:val="lv-LV"/>
        </w:rPr>
        <w:t xml:space="preserve"> “Par </w:t>
      </w:r>
      <w:r w:rsidRPr="00387658">
        <w:rPr>
          <w:bCs/>
          <w:shd w:val="clear" w:color="auto" w:fill="FFFFFF"/>
          <w:lang w:val="lv-LV"/>
        </w:rPr>
        <w:t xml:space="preserve">Daugavpils </w:t>
      </w:r>
      <w:proofErr w:type="spellStart"/>
      <w:r w:rsidRPr="00387658">
        <w:rPr>
          <w:bCs/>
          <w:shd w:val="clear" w:color="auto" w:fill="FFFFFF"/>
          <w:lang w:val="lv-LV"/>
        </w:rPr>
        <w:t>valstspilsētas</w:t>
      </w:r>
      <w:proofErr w:type="spellEnd"/>
      <w:r w:rsidRPr="00387658">
        <w:rPr>
          <w:bCs/>
          <w:shd w:val="clear" w:color="auto" w:fill="FFFFFF"/>
          <w:lang w:val="lv-LV"/>
        </w:rPr>
        <w:t xml:space="preserve"> pašvaldības iestādes “Daugavpils pensionāru sociālās apkalpošanas teritoriālā centrs”</w:t>
      </w:r>
      <w:r w:rsidR="00571725" w:rsidRPr="00387658">
        <w:rPr>
          <w:bCs/>
          <w:shd w:val="clear" w:color="auto" w:fill="FFFFFF"/>
          <w:lang w:val="lv-LV"/>
        </w:rPr>
        <w:t xml:space="preserve"> reorganizāciju”</w:t>
      </w:r>
      <w:r w:rsidR="00FD5F3A">
        <w:rPr>
          <w:bCs/>
          <w:shd w:val="clear" w:color="auto" w:fill="FFFFFF"/>
          <w:lang w:val="lv-LV"/>
        </w:rPr>
        <w:t xml:space="preserve"> un</w:t>
      </w:r>
      <w:r w:rsidR="00571725" w:rsidRPr="00387658">
        <w:rPr>
          <w:bCs/>
          <w:shd w:val="clear" w:color="auto" w:fill="FFFFFF"/>
          <w:lang w:val="lv-LV"/>
        </w:rPr>
        <w:t xml:space="preserve"> </w:t>
      </w:r>
      <w:r w:rsidR="00571725" w:rsidRPr="00387658">
        <w:rPr>
          <w:iCs/>
          <w:lang w:val="lv-LV"/>
        </w:rPr>
        <w:t>27.04.2023. lēmumu Nr.</w:t>
      </w:r>
      <w:r w:rsidR="00FD5F3A">
        <w:rPr>
          <w:iCs/>
          <w:lang w:val="lv-LV"/>
        </w:rPr>
        <w:t>218</w:t>
      </w:r>
      <w:r w:rsidR="00571725" w:rsidRPr="00387658">
        <w:rPr>
          <w:iCs/>
          <w:lang w:val="lv-LV"/>
        </w:rPr>
        <w:t xml:space="preserve"> “Par </w:t>
      </w:r>
      <w:r w:rsidR="00571725" w:rsidRPr="00387658">
        <w:rPr>
          <w:bCs/>
          <w:shd w:val="clear" w:color="auto" w:fill="FFFFFF"/>
          <w:lang w:val="lv-LV"/>
        </w:rPr>
        <w:t xml:space="preserve">Daugavpils </w:t>
      </w:r>
      <w:proofErr w:type="spellStart"/>
      <w:r w:rsidR="00571725" w:rsidRPr="00387658">
        <w:rPr>
          <w:bCs/>
          <w:shd w:val="clear" w:color="auto" w:fill="FFFFFF"/>
          <w:lang w:val="lv-LV"/>
        </w:rPr>
        <w:t>valstspilsētas</w:t>
      </w:r>
      <w:proofErr w:type="spellEnd"/>
      <w:r w:rsidR="00571725" w:rsidRPr="00387658">
        <w:rPr>
          <w:bCs/>
          <w:shd w:val="clear" w:color="auto" w:fill="FFFFFF"/>
          <w:lang w:val="lv-LV"/>
        </w:rPr>
        <w:t xml:space="preserve"> pašvaldības iestādes “Sociālais dienests” Ģimenes mājas “Pīlādzis” reorganizāciju”,</w:t>
      </w:r>
      <w:r w:rsidR="00FE2200" w:rsidRPr="00387658">
        <w:rPr>
          <w:bCs/>
          <w:shd w:val="clear" w:color="auto" w:fill="FFFFFF"/>
          <w:lang w:val="lv-LV"/>
        </w:rPr>
        <w:t xml:space="preserve"> </w:t>
      </w:r>
      <w:r w:rsidR="00571725" w:rsidRPr="00387658">
        <w:rPr>
          <w:iCs/>
          <w:lang w:val="lv-LV"/>
        </w:rPr>
        <w:t xml:space="preserve">Domes </w:t>
      </w:r>
      <w:r w:rsidRPr="00387658">
        <w:rPr>
          <w:iCs/>
          <w:lang w:val="lv-LV"/>
        </w:rPr>
        <w:t xml:space="preserve">Sociālo jautājumu komitejas </w:t>
      </w:r>
      <w:r w:rsidR="00571725" w:rsidRPr="00387658">
        <w:rPr>
          <w:iCs/>
          <w:lang w:val="lv-LV"/>
        </w:rPr>
        <w:t>___.____.</w:t>
      </w:r>
      <w:r w:rsidRPr="00387658">
        <w:rPr>
          <w:iCs/>
          <w:lang w:val="lv-LV"/>
        </w:rPr>
        <w:t>2023. atzinumu</w:t>
      </w:r>
      <w:r w:rsidR="00571725" w:rsidRPr="00387658">
        <w:rPr>
          <w:iCs/>
          <w:lang w:val="lv-LV"/>
        </w:rPr>
        <w:t xml:space="preserve">,   </w:t>
      </w:r>
    </w:p>
    <w:p w:rsidR="0029104A" w:rsidRPr="00387658" w:rsidRDefault="0029104A" w:rsidP="0029104A">
      <w:pPr>
        <w:ind w:firstLine="720"/>
        <w:jc w:val="both"/>
        <w:rPr>
          <w:b/>
          <w:lang w:val="lv-LV"/>
        </w:rPr>
      </w:pPr>
      <w:r w:rsidRPr="00387658">
        <w:rPr>
          <w:b/>
          <w:lang w:val="lv-LV"/>
        </w:rPr>
        <w:t xml:space="preserve">Daugavpils </w:t>
      </w:r>
      <w:proofErr w:type="spellStart"/>
      <w:r w:rsidR="00571725" w:rsidRPr="00387658">
        <w:rPr>
          <w:b/>
          <w:lang w:val="lv-LV"/>
        </w:rPr>
        <w:t>valstspilsētas</w:t>
      </w:r>
      <w:proofErr w:type="spellEnd"/>
      <w:r w:rsidR="00571725" w:rsidRPr="00387658">
        <w:rPr>
          <w:b/>
          <w:lang w:val="lv-LV"/>
        </w:rPr>
        <w:t xml:space="preserve"> pašvaldības </w:t>
      </w:r>
      <w:r w:rsidRPr="00387658">
        <w:rPr>
          <w:b/>
          <w:lang w:val="lv-LV"/>
        </w:rPr>
        <w:t>dome nolemj:</w:t>
      </w:r>
    </w:p>
    <w:p w:rsidR="00571725" w:rsidRPr="00387658" w:rsidRDefault="0029104A" w:rsidP="00387658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lang w:val="lv-LV"/>
        </w:rPr>
      </w:pPr>
      <w:r w:rsidRPr="00387658">
        <w:rPr>
          <w:iCs/>
          <w:lang w:val="lv-LV"/>
        </w:rPr>
        <w:t xml:space="preserve">Izdarīt </w:t>
      </w:r>
      <w:r w:rsidR="00571725" w:rsidRPr="00387658">
        <w:rPr>
          <w:iCs/>
          <w:lang w:val="lv-LV"/>
        </w:rPr>
        <w:t xml:space="preserve">šādus </w:t>
      </w:r>
      <w:r w:rsidRPr="00387658">
        <w:rPr>
          <w:iCs/>
          <w:lang w:val="lv-LV"/>
        </w:rPr>
        <w:t>grozījumu</w:t>
      </w:r>
      <w:r w:rsidR="00571725" w:rsidRPr="00387658">
        <w:rPr>
          <w:iCs/>
          <w:lang w:val="lv-LV"/>
        </w:rPr>
        <w:t>s</w:t>
      </w:r>
      <w:r w:rsidRPr="00387658">
        <w:rPr>
          <w:iCs/>
          <w:lang w:val="lv-LV"/>
        </w:rPr>
        <w:t xml:space="preserve"> ar Domes </w:t>
      </w:r>
      <w:r w:rsidR="00387658">
        <w:rPr>
          <w:iCs/>
          <w:lang w:val="lv-LV"/>
        </w:rPr>
        <w:t>22.06.</w:t>
      </w:r>
      <w:r w:rsidRPr="00387658">
        <w:rPr>
          <w:iCs/>
          <w:lang w:val="lv-LV"/>
        </w:rPr>
        <w:t>2016.</w:t>
      </w:r>
      <w:r w:rsidR="00387658">
        <w:rPr>
          <w:iCs/>
          <w:lang w:val="lv-LV"/>
        </w:rPr>
        <w:t xml:space="preserve"> </w:t>
      </w:r>
      <w:r w:rsidRPr="00387658">
        <w:rPr>
          <w:iCs/>
          <w:lang w:val="lv-LV"/>
        </w:rPr>
        <w:t>lēmumu Nr.324 “Par iestādes</w:t>
      </w:r>
      <w:r w:rsidRPr="00387658">
        <w:rPr>
          <w:lang w:val="lv-LV"/>
        </w:rPr>
        <w:t xml:space="preserve"> nosaukuma maiņu un nolikuma apstiprināšanu jaunā redakcijā” apstiprinātajā Daugavpils </w:t>
      </w:r>
      <w:proofErr w:type="spellStart"/>
      <w:r w:rsidRPr="00387658">
        <w:rPr>
          <w:lang w:val="lv-LV"/>
        </w:rPr>
        <w:t>valstspilsētas</w:t>
      </w:r>
      <w:proofErr w:type="spellEnd"/>
      <w:r w:rsidRPr="00387658">
        <w:rPr>
          <w:lang w:val="lv-LV"/>
        </w:rPr>
        <w:t xml:space="preserve"> pašvaldības iestādes “Sociālais dienests” nolikumā</w:t>
      </w:r>
      <w:r w:rsidR="00571725" w:rsidRPr="00387658">
        <w:rPr>
          <w:lang w:val="lv-LV"/>
        </w:rPr>
        <w:t>:</w:t>
      </w:r>
    </w:p>
    <w:p w:rsidR="00613440" w:rsidRPr="00613440" w:rsidRDefault="00613440" w:rsidP="00C30209">
      <w:pPr>
        <w:pStyle w:val="ListParagraph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 w:rsidRPr="00613440">
        <w:rPr>
          <w:lang w:val="lv-LV"/>
        </w:rPr>
        <w:t>aizstāt izdošanas tiesiskajā pamatojumā vārdus un skaitļus “likuma „Par pašvaldībām” 21.panta pirmās daļas 8.punktu”</w:t>
      </w:r>
      <w:r>
        <w:rPr>
          <w:lang w:val="lv-LV"/>
        </w:rPr>
        <w:t xml:space="preserve"> ar </w:t>
      </w:r>
      <w:r w:rsidR="00387658" w:rsidRPr="00613440">
        <w:rPr>
          <w:lang w:val="lv-LV"/>
        </w:rPr>
        <w:t xml:space="preserve"> </w:t>
      </w:r>
      <w:r w:rsidRPr="00613440">
        <w:rPr>
          <w:lang w:val="lv-LV"/>
        </w:rPr>
        <w:t>vārd</w:t>
      </w:r>
      <w:r>
        <w:rPr>
          <w:lang w:val="lv-LV"/>
        </w:rPr>
        <w:t>iem</w:t>
      </w:r>
      <w:r w:rsidRPr="00613440">
        <w:rPr>
          <w:lang w:val="lv-LV"/>
        </w:rPr>
        <w:t xml:space="preserve"> un skaitļ</w:t>
      </w:r>
      <w:r>
        <w:rPr>
          <w:lang w:val="lv-LV"/>
        </w:rPr>
        <w:t>iem “</w:t>
      </w:r>
      <w:r w:rsidRPr="00387658">
        <w:rPr>
          <w:iCs/>
          <w:lang w:val="lv-LV"/>
        </w:rPr>
        <w:t>Pašvaldību likuma 10.panta pirmās daļas 8.punktu</w:t>
      </w:r>
      <w:r>
        <w:rPr>
          <w:lang w:val="lv-LV"/>
        </w:rPr>
        <w:t>”;</w:t>
      </w:r>
    </w:p>
    <w:p w:rsidR="00DA6657" w:rsidRPr="00387658" w:rsidRDefault="00387658" w:rsidP="00387658">
      <w:pPr>
        <w:pStyle w:val="ListParagraph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svītrot </w:t>
      </w:r>
      <w:r w:rsidR="00DA6657" w:rsidRPr="00387658">
        <w:rPr>
          <w:lang w:val="lv-LV"/>
        </w:rPr>
        <w:t>1.1.apak</w:t>
      </w:r>
      <w:r w:rsidR="00CB55C3" w:rsidRPr="00387658">
        <w:rPr>
          <w:lang w:val="lv-LV"/>
        </w:rPr>
        <w:t>š</w:t>
      </w:r>
      <w:r w:rsidR="00DA6657" w:rsidRPr="00387658">
        <w:rPr>
          <w:lang w:val="lv-LV"/>
        </w:rPr>
        <w:t>punktā vārdu “budžeta”;</w:t>
      </w:r>
    </w:p>
    <w:p w:rsidR="00387658" w:rsidRPr="00387658" w:rsidRDefault="00387658" w:rsidP="00387658">
      <w:pPr>
        <w:pStyle w:val="ListParagraph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 w:rsidRPr="00387658">
        <w:rPr>
          <w:lang w:val="lv-LV"/>
        </w:rPr>
        <w:t xml:space="preserve"> </w:t>
      </w:r>
      <w:r w:rsidR="00590927" w:rsidRPr="00387658">
        <w:rPr>
          <w:lang w:val="lv-LV"/>
        </w:rPr>
        <w:t xml:space="preserve">svītrot </w:t>
      </w:r>
      <w:r w:rsidR="00590927" w:rsidRPr="00387658">
        <w:t>2.2.7.</w:t>
      </w:r>
      <w:r w:rsidR="00590927" w:rsidRPr="00387658">
        <w:rPr>
          <w:vertAlign w:val="superscript"/>
        </w:rPr>
        <w:t>1</w:t>
      </w:r>
      <w:r w:rsidR="00590927" w:rsidRPr="00387658">
        <w:t>apakšpunktu;</w:t>
      </w:r>
    </w:p>
    <w:p w:rsidR="00387658" w:rsidRPr="00387658" w:rsidRDefault="00387658" w:rsidP="00387658">
      <w:pPr>
        <w:pStyle w:val="ListParagraph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 w:rsidRPr="00387658">
        <w:rPr>
          <w:lang w:val="lv-LV"/>
        </w:rPr>
        <w:t xml:space="preserve"> </w:t>
      </w:r>
      <w:r w:rsidR="00FE2200" w:rsidRPr="00387658">
        <w:rPr>
          <w:lang w:val="lv-LV"/>
        </w:rPr>
        <w:t xml:space="preserve">svītrot </w:t>
      </w:r>
      <w:r w:rsidR="00FE2200" w:rsidRPr="00387658">
        <w:t>4.6.4.apak</w:t>
      </w:r>
      <w:r w:rsidR="00772CBA">
        <w:t>š</w:t>
      </w:r>
      <w:r w:rsidR="00FE2200" w:rsidRPr="00387658">
        <w:t>punktu;</w:t>
      </w:r>
    </w:p>
    <w:p w:rsidR="00FE2200" w:rsidRPr="00387658" w:rsidRDefault="00FE2200" w:rsidP="00387658">
      <w:pPr>
        <w:pStyle w:val="ListParagraph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 w:rsidRPr="00387658">
        <w:rPr>
          <w:lang w:val="lv-LV"/>
        </w:rPr>
        <w:t>papildināt ar 4.6.6.apak</w:t>
      </w:r>
      <w:r w:rsidR="00387658">
        <w:rPr>
          <w:lang w:val="lv-LV"/>
        </w:rPr>
        <w:t>š</w:t>
      </w:r>
      <w:r w:rsidRPr="00387658">
        <w:rPr>
          <w:lang w:val="lv-LV"/>
        </w:rPr>
        <w:t>punktu  šādā redakcijā:</w:t>
      </w:r>
    </w:p>
    <w:p w:rsidR="00FE2200" w:rsidRPr="00C650FF" w:rsidRDefault="00FE2200" w:rsidP="00FE2200">
      <w:pPr>
        <w:pStyle w:val="ListParagraph"/>
        <w:tabs>
          <w:tab w:val="left" w:pos="720"/>
        </w:tabs>
        <w:jc w:val="both"/>
        <w:rPr>
          <w:lang w:val="lv-LV"/>
        </w:rPr>
      </w:pPr>
      <w:r w:rsidRPr="00022A2F">
        <w:rPr>
          <w:lang w:val="lv-LV"/>
        </w:rPr>
        <w:t xml:space="preserve">“4.6.6. </w:t>
      </w:r>
      <w:r w:rsidR="00411FE0" w:rsidRPr="00022A2F">
        <w:rPr>
          <w:lang w:val="lv-LV"/>
        </w:rPr>
        <w:t>Daugavpils s</w:t>
      </w:r>
      <w:r w:rsidR="00CB55C3" w:rsidRPr="00022A2F">
        <w:rPr>
          <w:lang w:val="lv-LV"/>
        </w:rPr>
        <w:t>ociālās aprūpes centrs</w:t>
      </w:r>
      <w:r w:rsidR="00C650FF" w:rsidRPr="00022A2F">
        <w:rPr>
          <w:lang w:val="lv-LV"/>
        </w:rPr>
        <w:t xml:space="preserve"> -18.novembra ielā  354A, Daugavpilī</w:t>
      </w:r>
      <w:r w:rsidRPr="00022A2F">
        <w:rPr>
          <w:lang w:val="lv-LV"/>
        </w:rPr>
        <w:t>”</w:t>
      </w:r>
      <w:r w:rsidR="00CB55C3" w:rsidRPr="00022A2F">
        <w:rPr>
          <w:lang w:val="lv-LV"/>
        </w:rPr>
        <w:t>.</w:t>
      </w:r>
    </w:p>
    <w:p w:rsidR="0029104A" w:rsidRDefault="00387658" w:rsidP="00387658">
      <w:pPr>
        <w:pStyle w:val="ListParagraph"/>
        <w:numPr>
          <w:ilvl w:val="0"/>
          <w:numId w:val="2"/>
        </w:numPr>
        <w:tabs>
          <w:tab w:val="left" w:pos="1134"/>
        </w:tabs>
        <w:jc w:val="both"/>
        <w:rPr>
          <w:lang w:val="lv-LV"/>
        </w:rPr>
      </w:pPr>
      <w:r>
        <w:rPr>
          <w:lang w:val="lv-LV"/>
        </w:rPr>
        <w:t>Lēmums stājas spēkā 01.07.2023.</w:t>
      </w:r>
    </w:p>
    <w:p w:rsidR="00387658" w:rsidRDefault="00387658" w:rsidP="00387658">
      <w:pPr>
        <w:tabs>
          <w:tab w:val="left" w:pos="1134"/>
        </w:tabs>
        <w:jc w:val="both"/>
        <w:rPr>
          <w:lang w:val="lv-LV"/>
        </w:rPr>
      </w:pPr>
    </w:p>
    <w:p w:rsidR="00387658" w:rsidRPr="00387658" w:rsidRDefault="00387658" w:rsidP="00387658">
      <w:pPr>
        <w:tabs>
          <w:tab w:val="left" w:pos="1134"/>
        </w:tabs>
        <w:jc w:val="both"/>
        <w:rPr>
          <w:lang w:val="lv-LV"/>
        </w:rPr>
      </w:pPr>
    </w:p>
    <w:p w:rsidR="0029104A" w:rsidRPr="00387658" w:rsidRDefault="0029104A" w:rsidP="0029104A">
      <w:pPr>
        <w:tabs>
          <w:tab w:val="left" w:pos="7230"/>
        </w:tabs>
        <w:jc w:val="both"/>
        <w:rPr>
          <w:lang w:val="lv-LV"/>
        </w:rPr>
      </w:pPr>
      <w:r w:rsidRPr="00387658">
        <w:rPr>
          <w:lang w:val="lv-LV"/>
        </w:rPr>
        <w:t>Domes priekšsēdētājs</w:t>
      </w:r>
      <w:r w:rsidRPr="00387658">
        <w:rPr>
          <w:lang w:val="lv-LV"/>
        </w:rPr>
        <w:tab/>
      </w:r>
      <w:r w:rsidRPr="00387658">
        <w:rPr>
          <w:lang w:val="lv-LV"/>
        </w:rPr>
        <w:tab/>
        <w:t>A.Elksniņš</w:t>
      </w:r>
      <w:r w:rsidRPr="00387658">
        <w:rPr>
          <w:lang w:val="lv-LV"/>
        </w:rPr>
        <w:tab/>
      </w:r>
      <w:r w:rsidRPr="00387658">
        <w:rPr>
          <w:lang w:val="lv-LV"/>
        </w:rPr>
        <w:tab/>
      </w:r>
      <w:r w:rsidRPr="00387658">
        <w:rPr>
          <w:lang w:val="lv-LV"/>
        </w:rPr>
        <w:tab/>
      </w:r>
      <w:r w:rsidRPr="00387658">
        <w:rPr>
          <w:lang w:val="lv-LV"/>
        </w:rPr>
        <w:tab/>
      </w:r>
      <w:r w:rsidRPr="00387658">
        <w:rPr>
          <w:lang w:val="lv-LV"/>
        </w:rPr>
        <w:tab/>
      </w:r>
    </w:p>
    <w:p w:rsidR="00411FE0" w:rsidRPr="00387658" w:rsidRDefault="00411FE0" w:rsidP="00CB55C3">
      <w:pPr>
        <w:tabs>
          <w:tab w:val="left" w:pos="7230"/>
        </w:tabs>
        <w:jc w:val="both"/>
        <w:rPr>
          <w:b/>
          <w:lang w:val="lv-LV"/>
        </w:rPr>
      </w:pPr>
    </w:p>
    <w:p w:rsidR="00387658" w:rsidRPr="00387658" w:rsidRDefault="00387658">
      <w:pPr>
        <w:tabs>
          <w:tab w:val="left" w:pos="7230"/>
        </w:tabs>
        <w:ind w:right="-5"/>
        <w:rPr>
          <w:lang w:val="lv-LV"/>
        </w:rPr>
      </w:pPr>
      <w:bookmarkStart w:id="0" w:name="_GoBack"/>
      <w:bookmarkEnd w:id="0"/>
    </w:p>
    <w:sectPr w:rsidR="00387658" w:rsidRPr="00387658" w:rsidSect="00FE2200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7D4B3F"/>
    <w:multiLevelType w:val="multilevel"/>
    <w:tmpl w:val="2F507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4A"/>
    <w:rsid w:val="00022A2F"/>
    <w:rsid w:val="0029104A"/>
    <w:rsid w:val="002D66F6"/>
    <w:rsid w:val="002E2448"/>
    <w:rsid w:val="00387658"/>
    <w:rsid w:val="00411FE0"/>
    <w:rsid w:val="00522128"/>
    <w:rsid w:val="00571725"/>
    <w:rsid w:val="00590927"/>
    <w:rsid w:val="00613440"/>
    <w:rsid w:val="00772CBA"/>
    <w:rsid w:val="009B6F41"/>
    <w:rsid w:val="00C650FF"/>
    <w:rsid w:val="00CB55C3"/>
    <w:rsid w:val="00DA6657"/>
    <w:rsid w:val="00E36EDD"/>
    <w:rsid w:val="00FD5F3A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74EF29-6567-4A4F-B06C-7E72ADF1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29104A"/>
    <w:pPr>
      <w:keepNext/>
      <w:tabs>
        <w:tab w:val="num" w:pos="360"/>
      </w:tabs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0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71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E0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BodyTextIndent">
    <w:name w:val="Body Text Indent"/>
    <w:basedOn w:val="Normal"/>
    <w:link w:val="BodyTextIndentChar"/>
    <w:rsid w:val="00613440"/>
    <w:pPr>
      <w:autoSpaceDN w:val="0"/>
      <w:ind w:left="5814"/>
      <w:textAlignment w:val="baseline"/>
    </w:pPr>
    <w:rPr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6134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3</cp:revision>
  <cp:lastPrinted>2023-05-02T08:46:00Z</cp:lastPrinted>
  <dcterms:created xsi:type="dcterms:W3CDTF">2023-05-09T05:23:00Z</dcterms:created>
  <dcterms:modified xsi:type="dcterms:W3CDTF">2023-05-09T05:24:00Z</dcterms:modified>
</cp:coreProperties>
</file>